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B0" w:rsidRPr="005259DD" w:rsidRDefault="00391C2E" w:rsidP="00D804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9DD"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BE5483" w:rsidRPr="005259DD">
        <w:rPr>
          <w:rFonts w:ascii="Times New Roman" w:hAnsi="Times New Roman" w:cs="Times New Roman"/>
          <w:b/>
          <w:sz w:val="24"/>
          <w:szCs w:val="24"/>
        </w:rPr>
        <w:t xml:space="preserve"> о качестве реализации</w:t>
      </w:r>
      <w:r w:rsidR="00923F19" w:rsidRPr="005259DD">
        <w:rPr>
          <w:rFonts w:ascii="Times New Roman" w:hAnsi="Times New Roman" w:cs="Times New Roman"/>
          <w:b/>
          <w:sz w:val="24"/>
          <w:szCs w:val="24"/>
        </w:rPr>
        <w:t>,</w:t>
      </w:r>
      <w:r w:rsidR="008E0901" w:rsidRPr="005259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3F19" w:rsidRPr="005259DD">
        <w:rPr>
          <w:rFonts w:ascii="Times New Roman" w:hAnsi="Times New Roman" w:cs="Times New Roman"/>
          <w:b/>
          <w:sz w:val="24"/>
          <w:szCs w:val="24"/>
        </w:rPr>
        <w:t>анализ</w:t>
      </w:r>
      <w:r w:rsidR="00EF3664" w:rsidRPr="005259DD">
        <w:rPr>
          <w:rFonts w:ascii="Times New Roman" w:hAnsi="Times New Roman" w:cs="Times New Roman"/>
          <w:b/>
          <w:sz w:val="24"/>
          <w:szCs w:val="24"/>
        </w:rPr>
        <w:t>е</w:t>
      </w:r>
      <w:r w:rsidR="00BE5483" w:rsidRPr="005259DD">
        <w:rPr>
          <w:rFonts w:ascii="Times New Roman" w:hAnsi="Times New Roman" w:cs="Times New Roman"/>
          <w:b/>
          <w:sz w:val="24"/>
          <w:szCs w:val="24"/>
        </w:rPr>
        <w:t xml:space="preserve"> результативности за </w:t>
      </w:r>
      <w:r w:rsidR="007B2329" w:rsidRPr="005259DD">
        <w:rPr>
          <w:rFonts w:ascii="Times New Roman" w:hAnsi="Times New Roman" w:cs="Times New Roman"/>
          <w:b/>
          <w:sz w:val="24"/>
          <w:szCs w:val="24"/>
        </w:rPr>
        <w:t>2023-2024, 2024-2025</w:t>
      </w:r>
      <w:r w:rsidR="00923F19" w:rsidRPr="005259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923F19" w:rsidRPr="005259DD">
        <w:rPr>
          <w:rFonts w:ascii="Times New Roman" w:hAnsi="Times New Roman" w:cs="Times New Roman"/>
          <w:b/>
          <w:sz w:val="24"/>
          <w:szCs w:val="24"/>
        </w:rPr>
        <w:t>учебные годы  дополнительной общеобразователь</w:t>
      </w:r>
      <w:r w:rsidR="00AA4FB0" w:rsidRPr="005259DD">
        <w:rPr>
          <w:rFonts w:ascii="Times New Roman" w:hAnsi="Times New Roman" w:cs="Times New Roman"/>
          <w:b/>
          <w:sz w:val="24"/>
          <w:szCs w:val="24"/>
        </w:rPr>
        <w:t>ной общеразвив</w:t>
      </w:r>
      <w:r w:rsidR="000620AE" w:rsidRPr="005259DD">
        <w:rPr>
          <w:rFonts w:ascii="Times New Roman" w:hAnsi="Times New Roman" w:cs="Times New Roman"/>
          <w:b/>
          <w:sz w:val="24"/>
          <w:szCs w:val="24"/>
        </w:rPr>
        <w:t>ающей про</w:t>
      </w:r>
      <w:r w:rsidR="00D8045C" w:rsidRPr="005259DD">
        <w:rPr>
          <w:rFonts w:ascii="Times New Roman" w:hAnsi="Times New Roman" w:cs="Times New Roman"/>
          <w:b/>
          <w:sz w:val="24"/>
          <w:szCs w:val="24"/>
        </w:rPr>
        <w:t xml:space="preserve">граммы «Студия мультипликации» </w:t>
      </w:r>
      <w:r w:rsidR="003C6517" w:rsidRPr="005259DD">
        <w:rPr>
          <w:rFonts w:ascii="Times New Roman" w:hAnsi="Times New Roman" w:cs="Times New Roman"/>
          <w:b/>
          <w:sz w:val="24"/>
          <w:szCs w:val="24"/>
        </w:rPr>
        <w:t xml:space="preserve">педагога дополнительного образования </w:t>
      </w:r>
    </w:p>
    <w:p w:rsidR="003C6517" w:rsidRPr="005259DD" w:rsidRDefault="003C6517" w:rsidP="003C65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9DD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gramStart"/>
      <w:r w:rsidRPr="005259DD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5259D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Start"/>
      <w:r w:rsidRPr="005259DD">
        <w:rPr>
          <w:rFonts w:ascii="Times New Roman" w:hAnsi="Times New Roman" w:cs="Times New Roman"/>
          <w:b/>
          <w:sz w:val="24"/>
          <w:szCs w:val="24"/>
        </w:rPr>
        <w:t>Центр</w:t>
      </w:r>
      <w:proofErr w:type="gramEnd"/>
      <w:r w:rsidRPr="005259DD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образования» города Кызыла Республики Тыва</w:t>
      </w:r>
    </w:p>
    <w:p w:rsidR="001D4571" w:rsidRPr="005259DD" w:rsidRDefault="003C6517" w:rsidP="005259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59DD">
        <w:rPr>
          <w:rFonts w:ascii="Times New Roman" w:hAnsi="Times New Roman" w:cs="Times New Roman"/>
          <w:b/>
          <w:sz w:val="24"/>
          <w:szCs w:val="24"/>
        </w:rPr>
        <w:t>Ондар</w:t>
      </w:r>
      <w:proofErr w:type="spellEnd"/>
      <w:r w:rsidR="00BC1A87" w:rsidRPr="00525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A87" w:rsidRPr="005259DD">
        <w:rPr>
          <w:rFonts w:ascii="Times New Roman" w:hAnsi="Times New Roman" w:cs="Times New Roman"/>
          <w:b/>
          <w:sz w:val="24"/>
          <w:szCs w:val="24"/>
        </w:rPr>
        <w:t>Алимаа</w:t>
      </w:r>
      <w:proofErr w:type="spellEnd"/>
      <w:r w:rsidR="00BC1A87" w:rsidRPr="005259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C1A87" w:rsidRPr="005259DD">
        <w:rPr>
          <w:rFonts w:ascii="Times New Roman" w:hAnsi="Times New Roman" w:cs="Times New Roman"/>
          <w:b/>
          <w:sz w:val="24"/>
          <w:szCs w:val="24"/>
        </w:rPr>
        <w:t>Сонгулдаевна</w:t>
      </w:r>
      <w:proofErr w:type="spellEnd"/>
    </w:p>
    <w:p w:rsidR="00BC1A87" w:rsidRDefault="00677459" w:rsidP="001D45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571">
        <w:rPr>
          <w:rFonts w:ascii="Times New Roman" w:hAnsi="Times New Roman" w:cs="Times New Roman"/>
          <w:b/>
          <w:sz w:val="24"/>
          <w:szCs w:val="24"/>
        </w:rPr>
        <w:t xml:space="preserve">Результаты участия </w:t>
      </w:r>
      <w:proofErr w:type="gramStart"/>
      <w:r w:rsidRPr="001D457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D4571">
        <w:rPr>
          <w:rFonts w:ascii="Times New Roman" w:hAnsi="Times New Roman" w:cs="Times New Roman"/>
          <w:b/>
          <w:sz w:val="24"/>
          <w:szCs w:val="24"/>
        </w:rPr>
        <w:t xml:space="preserve"> дет</w:t>
      </w:r>
      <w:r w:rsidR="00AA4FB0" w:rsidRPr="001D4571">
        <w:rPr>
          <w:rFonts w:ascii="Times New Roman" w:hAnsi="Times New Roman" w:cs="Times New Roman"/>
          <w:b/>
          <w:sz w:val="24"/>
          <w:szCs w:val="24"/>
        </w:rPr>
        <w:t>ского творческ</w:t>
      </w:r>
      <w:r w:rsidR="00BC1A87">
        <w:rPr>
          <w:rFonts w:ascii="Times New Roman" w:hAnsi="Times New Roman" w:cs="Times New Roman"/>
          <w:b/>
          <w:sz w:val="24"/>
          <w:szCs w:val="24"/>
        </w:rPr>
        <w:t>ого объединения «Студия мультипликации»</w:t>
      </w:r>
      <w:r w:rsidR="001F6829" w:rsidRPr="001D45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7459" w:rsidRPr="001D4571" w:rsidRDefault="001F6829" w:rsidP="00BC1A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57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77459" w:rsidRPr="001D4571">
        <w:rPr>
          <w:rFonts w:ascii="Times New Roman" w:hAnsi="Times New Roman" w:cs="Times New Roman"/>
          <w:b/>
          <w:sz w:val="24"/>
          <w:szCs w:val="24"/>
        </w:rPr>
        <w:t>конкурсах</w:t>
      </w:r>
      <w:r w:rsidR="00BC1A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571">
        <w:rPr>
          <w:rFonts w:ascii="Times New Roman" w:hAnsi="Times New Roman" w:cs="Times New Roman"/>
          <w:b/>
          <w:sz w:val="24"/>
          <w:szCs w:val="24"/>
        </w:rPr>
        <w:t>з</w:t>
      </w:r>
      <w:r w:rsidR="00677459" w:rsidRPr="001D4571">
        <w:rPr>
          <w:rFonts w:ascii="Times New Roman" w:hAnsi="Times New Roman" w:cs="Times New Roman"/>
          <w:b/>
          <w:sz w:val="24"/>
          <w:szCs w:val="24"/>
        </w:rPr>
        <w:t>а</w:t>
      </w:r>
      <w:r w:rsidR="007B2329">
        <w:rPr>
          <w:rFonts w:ascii="Times New Roman" w:hAnsi="Times New Roman" w:cs="Times New Roman"/>
          <w:b/>
          <w:sz w:val="24"/>
          <w:szCs w:val="24"/>
        </w:rPr>
        <w:t xml:space="preserve"> 2023-2024, 2024-2025 </w:t>
      </w:r>
      <w:r w:rsidR="000661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4571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1F6829" w:rsidRPr="001D4571" w:rsidRDefault="001F6829" w:rsidP="001F6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53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809"/>
        <w:gridCol w:w="3010"/>
        <w:gridCol w:w="1734"/>
        <w:gridCol w:w="3227"/>
        <w:gridCol w:w="3301"/>
        <w:gridCol w:w="1458"/>
      </w:tblGrid>
      <w:tr w:rsidR="005259DD" w:rsidRPr="00802DF4" w:rsidTr="00802DF4">
        <w:tc>
          <w:tcPr>
            <w:tcW w:w="1809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 w:rsidR="00802DF4">
              <w:rPr>
                <w:rFonts w:ascii="Times New Roman" w:hAnsi="Times New Roman" w:cs="Times New Roman"/>
                <w:b/>
                <w:sz w:val="20"/>
                <w:szCs w:val="20"/>
              </w:rPr>
              <w:t>и вид мероприятия</w:t>
            </w:r>
          </w:p>
        </w:tc>
        <w:tc>
          <w:tcPr>
            <w:tcW w:w="3010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мероприятия </w:t>
            </w:r>
          </w:p>
        </w:tc>
        <w:tc>
          <w:tcPr>
            <w:tcW w:w="1734" w:type="dxa"/>
          </w:tcPr>
          <w:p w:rsidR="00A441DE" w:rsidRPr="00A441DE" w:rsidRDefault="00A441DE" w:rsidP="00A441D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участников</w:t>
            </w:r>
          </w:p>
        </w:tc>
        <w:tc>
          <w:tcPr>
            <w:tcW w:w="3227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b/>
                <w:sz w:val="20"/>
                <w:szCs w:val="20"/>
              </w:rPr>
              <w:t>Ф.И участника</w:t>
            </w:r>
          </w:p>
        </w:tc>
        <w:tc>
          <w:tcPr>
            <w:tcW w:w="3301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Номинация/категория</w:t>
            </w:r>
          </w:p>
        </w:tc>
        <w:tc>
          <w:tcPr>
            <w:tcW w:w="1458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259DD" w:rsidRPr="00802DF4" w:rsidTr="00802DF4">
        <w:trPr>
          <w:trHeight w:val="750"/>
        </w:trPr>
        <w:tc>
          <w:tcPr>
            <w:tcW w:w="1809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/>
                <w:sz w:val="20"/>
                <w:szCs w:val="20"/>
              </w:rPr>
              <w:t xml:space="preserve"> Республиканские  </w:t>
            </w:r>
          </w:p>
        </w:tc>
        <w:tc>
          <w:tcPr>
            <w:tcW w:w="3010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Республиканский конкурс мультипликаций тувинских сказок «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Тывамультфильм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Тоол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чурту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D94659" w:rsidRPr="00802DF4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</w:p>
        </w:tc>
        <w:tc>
          <w:tcPr>
            <w:tcW w:w="1734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27" w:type="dxa"/>
          </w:tcPr>
          <w:p w:rsidR="00A441DE" w:rsidRPr="00A441DE" w:rsidRDefault="00A441DE" w:rsidP="0091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Багай-оол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Айрин</w:t>
            </w:r>
          </w:p>
          <w:p w:rsidR="00A441DE" w:rsidRPr="00A441DE" w:rsidRDefault="00A441DE" w:rsidP="0091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Ендан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Аюша</w:t>
            </w:r>
            <w:proofErr w:type="spellEnd"/>
          </w:p>
          <w:p w:rsidR="00A441DE" w:rsidRPr="00A441DE" w:rsidRDefault="00A441DE" w:rsidP="0091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Диана</w:t>
            </w:r>
          </w:p>
          <w:p w:rsidR="00A441DE" w:rsidRPr="00A441DE" w:rsidRDefault="00A441DE" w:rsidP="0091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Ондар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Долзат</w:t>
            </w:r>
            <w:proofErr w:type="spellEnd"/>
          </w:p>
        </w:tc>
        <w:tc>
          <w:tcPr>
            <w:tcW w:w="3301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Ногаан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болгаш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кок </w:t>
            </w: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карандаштар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» по мотивам рассказа Ч. </w:t>
            </w:r>
            <w:proofErr w:type="gram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Кара-Куске</w:t>
            </w:r>
            <w:proofErr w:type="gramEnd"/>
          </w:p>
        </w:tc>
        <w:tc>
          <w:tcPr>
            <w:tcW w:w="1458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Диплом участника</w:t>
            </w:r>
          </w:p>
        </w:tc>
      </w:tr>
      <w:tr w:rsidR="005259DD" w:rsidRPr="00802DF4" w:rsidTr="00802DF4">
        <w:trPr>
          <w:trHeight w:val="750"/>
        </w:trPr>
        <w:tc>
          <w:tcPr>
            <w:tcW w:w="1809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1DE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</w:p>
        </w:tc>
        <w:tc>
          <w:tcPr>
            <w:tcW w:w="3010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XXVII</w:t>
            </w: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школьная научно-практическая конференция</w:t>
            </w:r>
            <w:r w:rsidR="00CD25DA" w:rsidRPr="00802DF4">
              <w:rPr>
                <w:rFonts w:ascii="Times New Roman" w:hAnsi="Times New Roman" w:cs="Times New Roman"/>
                <w:sz w:val="20"/>
                <w:szCs w:val="20"/>
              </w:rPr>
              <w:t>, 2025</w:t>
            </w:r>
            <w:r w:rsidR="001A24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34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A441DE" w:rsidRPr="00A441DE" w:rsidRDefault="00A441DE" w:rsidP="0091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Буян</w:t>
            </w:r>
          </w:p>
        </w:tc>
        <w:tc>
          <w:tcPr>
            <w:tcW w:w="3301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Руки творят чудеса</w:t>
            </w:r>
          </w:p>
        </w:tc>
        <w:tc>
          <w:tcPr>
            <w:tcW w:w="1458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1 место</w:t>
            </w:r>
          </w:p>
        </w:tc>
      </w:tr>
      <w:tr w:rsidR="005259DD" w:rsidRPr="00802DF4" w:rsidTr="00802DF4">
        <w:trPr>
          <w:trHeight w:val="750"/>
        </w:trPr>
        <w:tc>
          <w:tcPr>
            <w:tcW w:w="1809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441DE">
              <w:rPr>
                <w:rFonts w:ascii="Times New Roman" w:hAnsi="Times New Roman"/>
                <w:sz w:val="20"/>
                <w:szCs w:val="20"/>
              </w:rPr>
              <w:t>Муниципальные</w:t>
            </w:r>
          </w:p>
        </w:tc>
        <w:tc>
          <w:tcPr>
            <w:tcW w:w="3010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Городской конкурс поделок «Оружие Победы»</w:t>
            </w:r>
            <w:r w:rsidR="00CD25DA" w:rsidRPr="00802DF4">
              <w:rPr>
                <w:rFonts w:ascii="Times New Roman" w:hAnsi="Times New Roman" w:cs="Times New Roman"/>
                <w:sz w:val="20"/>
                <w:szCs w:val="20"/>
              </w:rPr>
              <w:t>, 2024</w:t>
            </w:r>
            <w:r w:rsidR="001A241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34" w:type="dxa"/>
          </w:tcPr>
          <w:p w:rsidR="00A441DE" w:rsidRPr="00A441DE" w:rsidRDefault="00A441DE" w:rsidP="00A441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A441DE" w:rsidRPr="00A441DE" w:rsidRDefault="00A441DE" w:rsidP="009140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Монгуш</w:t>
            </w:r>
            <w:proofErr w:type="spellEnd"/>
            <w:r w:rsidRPr="00A441DE">
              <w:rPr>
                <w:rFonts w:ascii="Times New Roman" w:hAnsi="Times New Roman" w:cs="Times New Roman"/>
                <w:sz w:val="20"/>
                <w:szCs w:val="20"/>
              </w:rPr>
              <w:t xml:space="preserve"> Буян</w:t>
            </w:r>
          </w:p>
        </w:tc>
        <w:tc>
          <w:tcPr>
            <w:tcW w:w="3301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8" w:type="dxa"/>
          </w:tcPr>
          <w:p w:rsidR="00A441DE" w:rsidRPr="00A441DE" w:rsidRDefault="00A441DE" w:rsidP="00A441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441DE">
              <w:rPr>
                <w:rFonts w:ascii="Times New Roman" w:hAnsi="Times New Roman" w:cs="Times New Roman"/>
                <w:sz w:val="20"/>
                <w:szCs w:val="20"/>
              </w:rPr>
              <w:t>2 место</w:t>
            </w:r>
          </w:p>
        </w:tc>
      </w:tr>
      <w:tr w:rsidR="00513360" w:rsidRPr="00802DF4" w:rsidTr="00802DF4">
        <w:trPr>
          <w:trHeight w:val="750"/>
        </w:trPr>
        <w:tc>
          <w:tcPr>
            <w:tcW w:w="1809" w:type="dxa"/>
          </w:tcPr>
          <w:p w:rsidR="00513360" w:rsidRPr="00802DF4" w:rsidRDefault="001A1CF5" w:rsidP="00513360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iCs/>
                <w:sz w:val="20"/>
                <w:szCs w:val="20"/>
              </w:rPr>
              <w:t>Межд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ународный</w:t>
            </w:r>
          </w:p>
        </w:tc>
        <w:tc>
          <w:tcPr>
            <w:tcW w:w="3010" w:type="dxa"/>
          </w:tcPr>
          <w:p w:rsidR="00513360" w:rsidRPr="00802DF4" w:rsidRDefault="00513360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iCs/>
                <w:sz w:val="20"/>
                <w:szCs w:val="20"/>
              </w:rPr>
              <w:t>Международный кинофестиваль «Крылатый барс»</w:t>
            </w:r>
            <w:r w:rsidR="001A2416">
              <w:rPr>
                <w:rFonts w:ascii="Times New Roman" w:hAnsi="Times New Roman"/>
                <w:bCs/>
                <w:iCs/>
                <w:sz w:val="20"/>
                <w:szCs w:val="20"/>
              </w:rPr>
              <w:t>, 2025г</w:t>
            </w:r>
          </w:p>
        </w:tc>
        <w:tc>
          <w:tcPr>
            <w:tcW w:w="1734" w:type="dxa"/>
          </w:tcPr>
          <w:p w:rsidR="00513360" w:rsidRPr="00802DF4" w:rsidRDefault="001A1CF5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3227" w:type="dxa"/>
          </w:tcPr>
          <w:p w:rsidR="00513360" w:rsidRPr="00802DF4" w:rsidRDefault="00513360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iCs/>
                <w:sz w:val="20"/>
                <w:szCs w:val="20"/>
              </w:rPr>
              <w:t>Казань</w:t>
            </w:r>
          </w:p>
        </w:tc>
        <w:tc>
          <w:tcPr>
            <w:tcW w:w="3301" w:type="dxa"/>
          </w:tcPr>
          <w:p w:rsidR="00513360" w:rsidRPr="00802DF4" w:rsidRDefault="00513360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58" w:type="dxa"/>
          </w:tcPr>
          <w:p w:rsidR="00513360" w:rsidRPr="00802DF4" w:rsidRDefault="001A1CF5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участие</w:t>
            </w:r>
          </w:p>
        </w:tc>
      </w:tr>
      <w:tr w:rsidR="00BA55C2" w:rsidRPr="00802DF4" w:rsidTr="00802DF4">
        <w:trPr>
          <w:trHeight w:val="750"/>
        </w:trPr>
        <w:tc>
          <w:tcPr>
            <w:tcW w:w="1809" w:type="dxa"/>
          </w:tcPr>
          <w:p w:rsidR="00BA55C2" w:rsidRPr="00802DF4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010" w:type="dxa"/>
          </w:tcPr>
          <w:p w:rsidR="00EE6544" w:rsidRPr="00EE6544" w:rsidRDefault="00BA55C2" w:rsidP="00EE6544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  <w:r w:rsidR="00EE6544">
              <w:rPr>
                <w:rFonts w:ascii="Times New Roman" w:hAnsi="Times New Roman"/>
                <w:bCs/>
                <w:sz w:val="20"/>
                <w:szCs w:val="20"/>
              </w:rPr>
              <w:t>, м</w:t>
            </w:r>
            <w:r w:rsidR="00EE6544" w:rsidRPr="00EE6544">
              <w:rPr>
                <w:rFonts w:ascii="Times New Roman" w:hAnsi="Times New Roman"/>
                <w:bCs/>
                <w:sz w:val="20"/>
                <w:szCs w:val="20"/>
              </w:rPr>
              <w:t>арт 2025г</w:t>
            </w:r>
          </w:p>
          <w:p w:rsidR="00BA55C2" w:rsidRPr="00802DF4" w:rsidRDefault="00BA55C2" w:rsidP="00EE6544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34" w:type="dxa"/>
          </w:tcPr>
          <w:p w:rsidR="00BA55C2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01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458" w:type="dxa"/>
          </w:tcPr>
          <w:p w:rsidR="00BA55C2" w:rsidRPr="000C72A5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  <w:p w:rsidR="00BA55C2" w:rsidRPr="000C72A5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</w:tc>
      </w:tr>
      <w:tr w:rsidR="00BA55C2" w:rsidRPr="00802DF4" w:rsidTr="00802DF4">
        <w:trPr>
          <w:trHeight w:val="750"/>
        </w:trPr>
        <w:tc>
          <w:tcPr>
            <w:tcW w:w="1809" w:type="dxa"/>
          </w:tcPr>
          <w:p w:rsidR="00BA55C2" w:rsidRPr="00802DF4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010" w:type="dxa"/>
          </w:tcPr>
          <w:p w:rsidR="00EE6544" w:rsidRPr="00EE6544" w:rsidRDefault="00BA55C2" w:rsidP="00EE6544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Зеленая планета</w:t>
            </w:r>
            <w:r w:rsidR="00EE6544">
              <w:rPr>
                <w:rFonts w:ascii="Times New Roman" w:hAnsi="Times New Roman"/>
                <w:bCs/>
                <w:sz w:val="20"/>
                <w:szCs w:val="20"/>
              </w:rPr>
              <w:t>, м</w:t>
            </w:r>
            <w:r w:rsidR="00EE6544" w:rsidRPr="00EE6544">
              <w:rPr>
                <w:rFonts w:ascii="Times New Roman" w:hAnsi="Times New Roman"/>
                <w:bCs/>
                <w:sz w:val="20"/>
                <w:szCs w:val="20"/>
              </w:rPr>
              <w:t>арт 2025г</w:t>
            </w:r>
          </w:p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34" w:type="dxa"/>
          </w:tcPr>
          <w:p w:rsidR="00BA55C2" w:rsidRPr="000C72A5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3301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458" w:type="dxa"/>
          </w:tcPr>
          <w:p w:rsidR="00BA55C2" w:rsidRPr="000C72A5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сертификаты участника</w:t>
            </w:r>
          </w:p>
        </w:tc>
      </w:tr>
      <w:tr w:rsidR="00BA55C2" w:rsidRPr="00802DF4" w:rsidTr="00802DF4">
        <w:trPr>
          <w:trHeight w:val="750"/>
        </w:trPr>
        <w:tc>
          <w:tcPr>
            <w:tcW w:w="1809" w:type="dxa"/>
          </w:tcPr>
          <w:p w:rsidR="00BA55C2" w:rsidRPr="00802DF4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010" w:type="dxa"/>
          </w:tcPr>
          <w:p w:rsidR="00EE6544" w:rsidRPr="00EE6544" w:rsidRDefault="00EE6544" w:rsidP="00EE6544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Город мастеров, м</w:t>
            </w:r>
            <w:r w:rsidRPr="00EE6544">
              <w:rPr>
                <w:rFonts w:ascii="Times New Roman" w:hAnsi="Times New Roman"/>
                <w:bCs/>
                <w:sz w:val="20"/>
                <w:szCs w:val="20"/>
              </w:rPr>
              <w:t>арт 2025г</w:t>
            </w:r>
          </w:p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34" w:type="dxa"/>
          </w:tcPr>
          <w:p w:rsidR="00BA55C2" w:rsidRPr="000C72A5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ЦДО</w:t>
            </w:r>
          </w:p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301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458" w:type="dxa"/>
          </w:tcPr>
          <w:p w:rsidR="00BA55C2" w:rsidRPr="000C72A5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  <w:p w:rsidR="00BA55C2" w:rsidRPr="000C72A5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1 место</w:t>
            </w:r>
          </w:p>
        </w:tc>
      </w:tr>
      <w:tr w:rsidR="00BA55C2" w:rsidRPr="00802DF4" w:rsidTr="00802DF4">
        <w:trPr>
          <w:trHeight w:val="750"/>
        </w:trPr>
        <w:tc>
          <w:tcPr>
            <w:tcW w:w="1809" w:type="dxa"/>
          </w:tcPr>
          <w:p w:rsidR="00BA55C2" w:rsidRPr="00802DF4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Республиканский</w:t>
            </w:r>
          </w:p>
        </w:tc>
        <w:tc>
          <w:tcPr>
            <w:tcW w:w="3010" w:type="dxa"/>
          </w:tcPr>
          <w:p w:rsidR="00BA55C2" w:rsidRPr="00802DF4" w:rsidRDefault="00EE6544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Город мастеров, м</w:t>
            </w:r>
            <w:r w:rsidRPr="00EE6544">
              <w:rPr>
                <w:rFonts w:ascii="Times New Roman" w:hAnsi="Times New Roman"/>
                <w:bCs/>
                <w:sz w:val="20"/>
                <w:szCs w:val="20"/>
              </w:rPr>
              <w:t>арт 2025г</w:t>
            </w:r>
          </w:p>
        </w:tc>
        <w:tc>
          <w:tcPr>
            <w:tcW w:w="1734" w:type="dxa"/>
          </w:tcPr>
          <w:p w:rsidR="00BA55C2" w:rsidRPr="000C72A5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227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3301" w:type="dxa"/>
          </w:tcPr>
          <w:p w:rsidR="00BA55C2" w:rsidRPr="00802DF4" w:rsidRDefault="00BA55C2" w:rsidP="00315E93">
            <w:pPr>
              <w:tabs>
                <w:tab w:val="left" w:pos="2864"/>
              </w:tabs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02DF4">
              <w:rPr>
                <w:rFonts w:ascii="Times New Roman" w:hAnsi="Times New Roman"/>
                <w:bCs/>
                <w:sz w:val="20"/>
                <w:szCs w:val="20"/>
              </w:rPr>
              <w:t>РЦДОД</w:t>
            </w:r>
          </w:p>
        </w:tc>
        <w:tc>
          <w:tcPr>
            <w:tcW w:w="1458" w:type="dxa"/>
          </w:tcPr>
          <w:p w:rsidR="00BA55C2" w:rsidRPr="000C72A5" w:rsidRDefault="00BA55C2" w:rsidP="00315E93">
            <w:pPr>
              <w:tabs>
                <w:tab w:val="left" w:pos="2864"/>
              </w:tabs>
              <w:rPr>
                <w:rFonts w:ascii="Times New Roman" w:hAnsi="Times New Roman"/>
                <w:bCs/>
                <w:sz w:val="20"/>
                <w:szCs w:val="20"/>
              </w:rPr>
            </w:pPr>
            <w:r w:rsidRPr="000C72A5">
              <w:rPr>
                <w:rFonts w:ascii="Times New Roman" w:hAnsi="Times New Roman"/>
                <w:bCs/>
                <w:sz w:val="20"/>
                <w:szCs w:val="20"/>
              </w:rPr>
              <w:t>3 место</w:t>
            </w:r>
          </w:p>
        </w:tc>
      </w:tr>
    </w:tbl>
    <w:p w:rsidR="00F57E84" w:rsidRDefault="00F57E84" w:rsidP="007B23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5DA" w:rsidRDefault="00CD25DA" w:rsidP="007B232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1407B" w:rsidRDefault="0091407B" w:rsidP="007B2329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1407B" w:rsidRDefault="0091407B" w:rsidP="00850A4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1407B" w:rsidSect="005259DD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93"/>
    <w:rsid w:val="000620AE"/>
    <w:rsid w:val="000629E3"/>
    <w:rsid w:val="00066187"/>
    <w:rsid w:val="00080DCB"/>
    <w:rsid w:val="000D4626"/>
    <w:rsid w:val="000E2A39"/>
    <w:rsid w:val="000E4C18"/>
    <w:rsid w:val="001229AB"/>
    <w:rsid w:val="00133146"/>
    <w:rsid w:val="00183753"/>
    <w:rsid w:val="001A1CF5"/>
    <w:rsid w:val="001A2416"/>
    <w:rsid w:val="001D4571"/>
    <w:rsid w:val="001F6829"/>
    <w:rsid w:val="002001A3"/>
    <w:rsid w:val="00204F48"/>
    <w:rsid w:val="00242D13"/>
    <w:rsid w:val="002606AF"/>
    <w:rsid w:val="00270199"/>
    <w:rsid w:val="00275904"/>
    <w:rsid w:val="00295E20"/>
    <w:rsid w:val="002A6189"/>
    <w:rsid w:val="002D2C37"/>
    <w:rsid w:val="002D47B2"/>
    <w:rsid w:val="002F048C"/>
    <w:rsid w:val="003306B8"/>
    <w:rsid w:val="00365FC3"/>
    <w:rsid w:val="0036697C"/>
    <w:rsid w:val="0037085B"/>
    <w:rsid w:val="00380BF9"/>
    <w:rsid w:val="0039141A"/>
    <w:rsid w:val="00391C2E"/>
    <w:rsid w:val="00393E3A"/>
    <w:rsid w:val="00395A29"/>
    <w:rsid w:val="003C6517"/>
    <w:rsid w:val="00403B94"/>
    <w:rsid w:val="004434C9"/>
    <w:rsid w:val="004E297E"/>
    <w:rsid w:val="00507EDF"/>
    <w:rsid w:val="00513360"/>
    <w:rsid w:val="005259DD"/>
    <w:rsid w:val="00546342"/>
    <w:rsid w:val="0055141B"/>
    <w:rsid w:val="00553E01"/>
    <w:rsid w:val="005556B1"/>
    <w:rsid w:val="00584D30"/>
    <w:rsid w:val="005E1FEC"/>
    <w:rsid w:val="00626BCB"/>
    <w:rsid w:val="00644C33"/>
    <w:rsid w:val="00677459"/>
    <w:rsid w:val="006E48C2"/>
    <w:rsid w:val="006F2F0D"/>
    <w:rsid w:val="007137EE"/>
    <w:rsid w:val="00734D42"/>
    <w:rsid w:val="007416F6"/>
    <w:rsid w:val="007B2329"/>
    <w:rsid w:val="007C5921"/>
    <w:rsid w:val="00802DF4"/>
    <w:rsid w:val="00813D8A"/>
    <w:rsid w:val="008450A4"/>
    <w:rsid w:val="00850A4B"/>
    <w:rsid w:val="00854FD4"/>
    <w:rsid w:val="00862B06"/>
    <w:rsid w:val="00866EBC"/>
    <w:rsid w:val="00873E81"/>
    <w:rsid w:val="008B4252"/>
    <w:rsid w:val="008C252E"/>
    <w:rsid w:val="008E0901"/>
    <w:rsid w:val="0091407B"/>
    <w:rsid w:val="00923F19"/>
    <w:rsid w:val="009A7855"/>
    <w:rsid w:val="009B4B95"/>
    <w:rsid w:val="009C65E5"/>
    <w:rsid w:val="009F42D9"/>
    <w:rsid w:val="00A04512"/>
    <w:rsid w:val="00A06A0D"/>
    <w:rsid w:val="00A441DE"/>
    <w:rsid w:val="00A911C2"/>
    <w:rsid w:val="00AA4FB0"/>
    <w:rsid w:val="00AB504C"/>
    <w:rsid w:val="00AC066A"/>
    <w:rsid w:val="00B07C60"/>
    <w:rsid w:val="00B15147"/>
    <w:rsid w:val="00BA55C2"/>
    <w:rsid w:val="00BA7D2F"/>
    <w:rsid w:val="00BC1A87"/>
    <w:rsid w:val="00BC3572"/>
    <w:rsid w:val="00BC6C23"/>
    <w:rsid w:val="00BC7F04"/>
    <w:rsid w:val="00BD406D"/>
    <w:rsid w:val="00BD4106"/>
    <w:rsid w:val="00BE2BC2"/>
    <w:rsid w:val="00BE5483"/>
    <w:rsid w:val="00C63A73"/>
    <w:rsid w:val="00C66FBC"/>
    <w:rsid w:val="00C67FD0"/>
    <w:rsid w:val="00CB0BF7"/>
    <w:rsid w:val="00CC6F16"/>
    <w:rsid w:val="00CD25DA"/>
    <w:rsid w:val="00CD50C3"/>
    <w:rsid w:val="00CE01E6"/>
    <w:rsid w:val="00CE73F5"/>
    <w:rsid w:val="00D21C61"/>
    <w:rsid w:val="00D55093"/>
    <w:rsid w:val="00D8045C"/>
    <w:rsid w:val="00D94659"/>
    <w:rsid w:val="00D96553"/>
    <w:rsid w:val="00DD13D5"/>
    <w:rsid w:val="00DE5A52"/>
    <w:rsid w:val="00E0526F"/>
    <w:rsid w:val="00E16035"/>
    <w:rsid w:val="00E3273C"/>
    <w:rsid w:val="00E63266"/>
    <w:rsid w:val="00EA0908"/>
    <w:rsid w:val="00EA5538"/>
    <w:rsid w:val="00EB1EF2"/>
    <w:rsid w:val="00EB22AE"/>
    <w:rsid w:val="00EB63B3"/>
    <w:rsid w:val="00ED4398"/>
    <w:rsid w:val="00EE077E"/>
    <w:rsid w:val="00EE6544"/>
    <w:rsid w:val="00EF3664"/>
    <w:rsid w:val="00F57E84"/>
    <w:rsid w:val="00F81039"/>
    <w:rsid w:val="00FA7A90"/>
    <w:rsid w:val="00FF1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4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41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4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1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141A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A44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1583C-C9E6-4342-B0B8-A1327212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2026-01-16T08:09:00Z</dcterms:created>
  <dcterms:modified xsi:type="dcterms:W3CDTF">2026-01-16T08:09:00Z</dcterms:modified>
</cp:coreProperties>
</file>